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691"/>
        <w:gridCol w:w="345"/>
        <w:gridCol w:w="1162"/>
        <w:gridCol w:w="904"/>
        <w:gridCol w:w="380"/>
        <w:gridCol w:w="474"/>
        <w:gridCol w:w="138"/>
        <w:gridCol w:w="590"/>
        <w:gridCol w:w="402"/>
        <w:gridCol w:w="429"/>
        <w:gridCol w:w="230"/>
        <w:gridCol w:w="334"/>
        <w:gridCol w:w="570"/>
        <w:gridCol w:w="283"/>
        <w:gridCol w:w="709"/>
        <w:gridCol w:w="847"/>
        <w:gridCol w:w="23"/>
      </w:tblGrid>
      <w:tr w:rsidR="00606AD7" w14:paraId="7CE2E0B4" w14:textId="77777777" w:rsidTr="00250A53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218164" w14:textId="77777777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76DDDCD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ЭМИТЕНТНИНГ НОМИ</w:t>
            </w:r>
          </w:p>
        </w:tc>
      </w:tr>
      <w:tr w:rsidR="00606AD7" w:rsidRPr="00E5567B" w14:paraId="278FF15C" w14:textId="77777777" w:rsidTr="00250A53">
        <w:trPr>
          <w:trHeight w:val="18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3546D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96F8" w14:textId="77777777" w:rsidR="00606AD7" w:rsidRDefault="00606AD7" w:rsidP="00250A53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Тўлиқ номи:</w:t>
            </w:r>
          </w:p>
        </w:tc>
        <w:tc>
          <w:tcPr>
            <w:tcW w:w="6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5E5280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«Gross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sug‘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urta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kompaniyasi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aksiyadorlik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606AD7" w:rsidRPr="00E5567B" w14:paraId="2428A3B2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2B2FCF" w14:textId="77777777" w:rsidR="00606AD7" w:rsidRPr="0098588A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0CCB" w14:textId="77777777" w:rsidR="00606AD7" w:rsidRDefault="00606AD7" w:rsidP="00250A53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Қисқартирилган номи: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B56D23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«Gross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sug‘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urta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kompaniyasi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» AJ</w:t>
            </w:r>
          </w:p>
        </w:tc>
      </w:tr>
      <w:tr w:rsidR="00606AD7" w14:paraId="0381C25E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1C9E2F" w14:textId="77777777" w:rsidR="00606AD7" w:rsidRPr="0098588A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D4598" w14:textId="77777777" w:rsidR="00606AD7" w:rsidRDefault="00606AD7" w:rsidP="00250A53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Биржа тикерининг номи: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93ADDC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>мавжуд эмас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</w:p>
        </w:tc>
      </w:tr>
      <w:tr w:rsidR="00606AD7" w14:paraId="034A6D11" w14:textId="77777777" w:rsidTr="00250A53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0A43ED" w14:textId="77777777" w:rsidR="00606AD7" w:rsidRDefault="00606AD7" w:rsidP="00250A53">
            <w:pPr>
              <w:tabs>
                <w:tab w:val="left" w:pos="386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8DCA248" w14:textId="77777777" w:rsidR="00606AD7" w:rsidRDefault="00606AD7" w:rsidP="00250A53">
            <w:pPr>
              <w:tabs>
                <w:tab w:val="left" w:pos="38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АЛОҚА МАЪЛУМОТЛАРИ</w:t>
            </w:r>
          </w:p>
        </w:tc>
      </w:tr>
      <w:tr w:rsidR="00606AD7" w14:paraId="19AB1BCA" w14:textId="77777777" w:rsidTr="00250A53">
        <w:trPr>
          <w:trHeight w:val="27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46CE89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41CE" w14:textId="77777777" w:rsidR="00606AD7" w:rsidRDefault="00606AD7" w:rsidP="00250A53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Жойлашган ери:</w:t>
            </w:r>
          </w:p>
        </w:tc>
        <w:tc>
          <w:tcPr>
            <w:tcW w:w="6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F32C1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Амир Темур кўчаси, 1-тор кўча, 6-уй</w:t>
            </w:r>
          </w:p>
        </w:tc>
      </w:tr>
      <w:tr w:rsidR="00606AD7" w14:paraId="597987D6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55C9A8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17D" w14:textId="77777777" w:rsidR="00606AD7" w:rsidRDefault="00606AD7" w:rsidP="00250A53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Почта манзили: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79D1FC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Амир Темур кўчаси, 1-тор кўча, 6-уй</w:t>
            </w:r>
          </w:p>
        </w:tc>
      </w:tr>
      <w:tr w:rsidR="00606AD7" w14:paraId="77BF83F9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5D0E09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3B52" w14:textId="77777777" w:rsidR="00606AD7" w:rsidRDefault="00606AD7" w:rsidP="00250A53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Электрон почта манзили: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20A0A4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info@gross.uz</w:t>
            </w:r>
          </w:p>
        </w:tc>
      </w:tr>
      <w:tr w:rsidR="00606AD7" w14:paraId="1D52CF90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6E3D7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F76AA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Расмий веб – сайт: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081D24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www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gross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uz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</w:p>
        </w:tc>
      </w:tr>
      <w:tr w:rsidR="00606AD7" w14:paraId="3013AFE0" w14:textId="77777777" w:rsidTr="00250A53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F186DB" w14:textId="77777777" w:rsidR="00606AD7" w:rsidRDefault="00606AD7" w:rsidP="00250A53">
            <w:pPr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CF343C" w14:textId="77777777" w:rsidR="00606AD7" w:rsidRDefault="00606AD7" w:rsidP="00250A53">
            <w:pPr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МУХИМ ФАКТ ТЎҒРИСИДА АХБОРОТ</w:t>
            </w:r>
          </w:p>
        </w:tc>
      </w:tr>
      <w:tr w:rsidR="00606AD7" w14:paraId="4E2AFED7" w14:textId="77777777" w:rsidTr="00250A53">
        <w:trPr>
          <w:trHeight w:val="4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4EE230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4605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Мухим фактнинг рақами:</w:t>
            </w:r>
          </w:p>
        </w:tc>
        <w:tc>
          <w:tcPr>
            <w:tcW w:w="6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B30DF2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06</w:t>
            </w:r>
          </w:p>
        </w:tc>
      </w:tr>
      <w:tr w:rsidR="00606AD7" w:rsidRPr="00E5567B" w14:paraId="5F100015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7F56BE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B2A8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Мухим фактнинг номи: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5A5A2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</w:tr>
      <w:tr w:rsidR="00606AD7" w14:paraId="448B437D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E0035E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98A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тури: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253C69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Ягона акциядор қарори</w:t>
            </w:r>
          </w:p>
        </w:tc>
      </w:tr>
      <w:tr w:rsidR="00606AD7" w14:paraId="7E554A3F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A8E6DB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2E3C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ўтказиш санаси: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D382FE" w14:textId="611FDF47" w:rsidR="00606AD7" w:rsidRPr="0098588A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  <w:r w:rsidR="009269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.11.2022</w:t>
            </w:r>
          </w:p>
        </w:tc>
      </w:tr>
      <w:tr w:rsidR="00606AD7" w14:paraId="6B911615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0E5C62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DB11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баённомаси тузилган сана: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2EF40" w14:textId="1B79E64A" w:rsidR="00606AD7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  <w:r w:rsidR="009269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.11.2022</w:t>
            </w:r>
          </w:p>
        </w:tc>
      </w:tr>
      <w:tr w:rsidR="00606AD7" w14:paraId="0B494D14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9076F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109B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ўтказилган жой: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DCD7A3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Амир Темур кўчаси, 1-тор кўча, 6-уй</w:t>
            </w:r>
          </w:p>
        </w:tc>
      </w:tr>
      <w:tr w:rsidR="00606AD7" w14:paraId="36856ECF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1EA8F9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50E7B" w14:textId="77777777" w:rsidR="00606AD7" w:rsidRDefault="00606AD7" w:rsidP="00250A53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кворуми: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1495D19" w14:textId="77777777" w:rsidR="00606AD7" w:rsidRDefault="00606AD7" w:rsidP="00250A53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100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%</w:t>
            </w:r>
          </w:p>
        </w:tc>
      </w:tr>
      <w:tr w:rsidR="00606AD7" w14:paraId="152FE7D7" w14:textId="77777777" w:rsidTr="00250A53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8D62A" w14:textId="77777777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510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3CD05D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Овоз беришга қўйилган масалалар</w:t>
            </w:r>
          </w:p>
        </w:tc>
        <w:tc>
          <w:tcPr>
            <w:tcW w:w="5409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8126817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овоз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бериш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якунлари</w:t>
            </w:r>
            <w:proofErr w:type="spellEnd"/>
          </w:p>
        </w:tc>
      </w:tr>
      <w:tr w:rsidR="00606AD7" w14:paraId="03EB45B2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DE065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F672DB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A1388A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ёқлаш</w:t>
            </w:r>
            <w:proofErr w:type="spellEnd"/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2DF13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қарши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934A6AE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бетарафлар</w:t>
            </w:r>
          </w:p>
        </w:tc>
      </w:tr>
      <w:tr w:rsidR="00606AD7" w14:paraId="5A591C10" w14:textId="77777777" w:rsidTr="00250A53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DD6107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E03F8F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307B9" w14:textId="77777777" w:rsidR="00606AD7" w:rsidRDefault="00606AD7" w:rsidP="00250A53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C1594" w14:textId="77777777" w:rsidR="00606AD7" w:rsidRDefault="00606AD7" w:rsidP="00250A53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54B2A5" w14:textId="77777777" w:rsidR="00606AD7" w:rsidRDefault="00606AD7" w:rsidP="00250A53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5642A8" w14:textId="77777777" w:rsidR="00606AD7" w:rsidRDefault="00606AD7" w:rsidP="00250A53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7CAED" w14:textId="77777777" w:rsidR="00606AD7" w:rsidRDefault="00606AD7" w:rsidP="00250A53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54099CD" w14:textId="77777777" w:rsidR="00606AD7" w:rsidRDefault="00606AD7" w:rsidP="00250A53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</w:tr>
      <w:tr w:rsidR="00606AD7" w14:paraId="60FC9ED5" w14:textId="77777777" w:rsidTr="00250A53">
        <w:trPr>
          <w:trHeight w:val="32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7120" w14:textId="77777777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0369" w14:textId="3B00A89A" w:rsidR="00606AD7" w:rsidRPr="00606AD7" w:rsidRDefault="00606AD7" w:rsidP="00E5567B">
            <w:pPr>
              <w:pStyle w:val="a5"/>
              <w:tabs>
                <w:tab w:val="left" w:pos="210"/>
              </w:tabs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606A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Жамият фаолиятининг 2022 йил 3-чорак якунлари бўйича Ижроия органининг чораклик ҳисоботини тасдиқлаш тўғрисида</w:t>
            </w:r>
          </w:p>
          <w:p w14:paraId="7F169003" w14:textId="77777777" w:rsidR="00606AD7" w:rsidRDefault="00606AD7" w:rsidP="00E5567B">
            <w:pPr>
              <w:pStyle w:val="a5"/>
              <w:tabs>
                <w:tab w:val="left" w:pos="210"/>
              </w:tabs>
              <w:spacing w:after="0" w:line="240" w:lineRule="auto"/>
              <w:ind w:left="0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ACAB" w14:textId="7777777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FCD0D" w14:textId="7777777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414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450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36A7" w14:textId="7777777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0B8" w14:textId="7777777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2AB3" w14:textId="7777777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6BF10" w14:textId="7777777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06AD7" w:rsidRPr="00606AD7" w14:paraId="3D61E104" w14:textId="77777777" w:rsidTr="00F773A3">
        <w:trPr>
          <w:trHeight w:val="383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75E" w14:textId="0658FCD0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85D" w14:textId="1C173F55" w:rsidR="00606AD7" w:rsidRPr="00606AD7" w:rsidRDefault="00606AD7" w:rsidP="00E5567B">
            <w:pPr>
              <w:pStyle w:val="a5"/>
              <w:tabs>
                <w:tab w:val="left" w:pos="210"/>
              </w:tabs>
              <w:spacing w:after="0"/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606A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Жамият фаолиятининг 2022 йил 3-чорак якунлари бўйича Ички аудит хизматининг ҳисоботини тасдиқлаш тўғрисида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9AE3" w14:textId="24AC75B5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CCBA9" w14:textId="73F8BBEB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414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450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DA07" w14:textId="09E556D1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AE5" w14:textId="247CB6FD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08E" w14:textId="610DFFD3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59781" w14:textId="17D48428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06AD7" w:rsidRPr="00606AD7" w14:paraId="051AF25D" w14:textId="77777777" w:rsidTr="00F773A3">
        <w:trPr>
          <w:trHeight w:val="363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FB4" w14:textId="1EE75935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F44" w14:textId="206B4A43" w:rsidR="00606AD7" w:rsidRPr="00606AD7" w:rsidRDefault="00606AD7" w:rsidP="00E5567B">
            <w:pPr>
              <w:pStyle w:val="a5"/>
              <w:tabs>
                <w:tab w:val="left" w:pos="210"/>
              </w:tabs>
              <w:spacing w:after="0"/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606A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«Gross sug‘urta kompaniyasi» AJ нинг 2023 йил учун Бизнес-</w:t>
            </w:r>
            <w:r w:rsidR="0054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</w:t>
            </w:r>
            <w:r w:rsidRPr="00606A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режасини тасдиқлаш тўғрисида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A5A" w14:textId="072C5B5A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24933" w14:textId="284E17BD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414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450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921" w14:textId="3E40363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DB6" w14:textId="5F84E0EC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072" w14:textId="711C321E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80CAC" w14:textId="7614D24B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06AD7" w:rsidRPr="00606AD7" w14:paraId="55E326EC" w14:textId="77777777" w:rsidTr="00250A53">
        <w:trPr>
          <w:trHeight w:val="32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5FA" w14:textId="2C560F16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410" w14:textId="345B8F94" w:rsidR="00606AD7" w:rsidRPr="00606AD7" w:rsidRDefault="00606AD7" w:rsidP="00E5567B">
            <w:pPr>
              <w:pStyle w:val="a5"/>
              <w:tabs>
                <w:tab w:val="left" w:pos="210"/>
              </w:tabs>
              <w:spacing w:after="0"/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606A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«Gross sug‘urta kompaniyasi» AJ балансидаги автотранспорт воситаларини бозор қийматини белгилаш тўғрисида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C526" w14:textId="4BB940D2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2CC0" w14:textId="56F180C1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414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450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BD0" w14:textId="406CAEDA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C9FF" w14:textId="07B5B5D9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EE49" w14:textId="4D6879D9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85EA1" w14:textId="4EDE9E37" w:rsidR="00606AD7" w:rsidRDefault="00606AD7" w:rsidP="0025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06AD7" w14:paraId="2949ECDF" w14:textId="77777777" w:rsidTr="00250A53">
        <w:tc>
          <w:tcPr>
            <w:tcW w:w="109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6662FF0" w14:textId="51784CD9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Ягона таъсисяи томонидан қабул қилинган қарорларнинг тўлиқ баёни</w:t>
            </w:r>
          </w:p>
        </w:tc>
      </w:tr>
      <w:tr w:rsidR="00606AD7" w:rsidRPr="00E5567B" w14:paraId="4617BFFB" w14:textId="77777777" w:rsidTr="00250A53">
        <w:trPr>
          <w:trHeight w:val="3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2F5" w14:textId="77777777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838F29" w14:textId="57BFB5CD" w:rsidR="00606AD7" w:rsidRPr="00606AD7" w:rsidRDefault="00547DCD" w:rsidP="00E5567B">
            <w:pPr>
              <w:pStyle w:val="a5"/>
              <w:tabs>
                <w:tab w:val="left" w:pos="210"/>
              </w:tabs>
              <w:spacing w:after="0"/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1.</w:t>
            </w:r>
            <w:r w:rsidR="00606AD7" w:rsidRPr="00606A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Жамият фаолиятининг 2022 йил 3-чорак якунлари бўйича Ижроия органи раиси Назаров Отабек Хасан ўғлининг Бизнес режа параметрлари бажарилишини ўз ичига олган чораклик ҳисоботи тасдиқлансин.</w:t>
            </w:r>
          </w:p>
        </w:tc>
      </w:tr>
      <w:tr w:rsidR="00606AD7" w:rsidRPr="00E5567B" w14:paraId="564A69E0" w14:textId="77777777" w:rsidTr="00250A53">
        <w:trPr>
          <w:trHeight w:val="3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53A" w14:textId="7FCC9A40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570EF" w14:textId="4C920CBB" w:rsidR="00606AD7" w:rsidRPr="00F773A3" w:rsidRDefault="00547DCD" w:rsidP="00E5567B">
            <w:pPr>
              <w:tabs>
                <w:tab w:val="left" w:pos="1134"/>
              </w:tabs>
              <w:spacing w:after="0" w:line="240" w:lineRule="auto"/>
              <w:ind w:right="61"/>
              <w:jc w:val="both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1.</w:t>
            </w:r>
            <w:r w:rsidR="00606AD7" w:rsidRPr="00606AD7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Жамият фаолиятининг 2022 йил 3-чорак якунлари бўйича Ички аудит хизмати бошлиғи Бахадиров Алишер Комиловичнинг ҳисоботи тасдиқлансин.</w:t>
            </w:r>
          </w:p>
        </w:tc>
      </w:tr>
      <w:tr w:rsidR="00606AD7" w:rsidRPr="00E5567B" w14:paraId="3AD8CB3E" w14:textId="77777777" w:rsidTr="00250A53">
        <w:trPr>
          <w:trHeight w:val="3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E31" w14:textId="67468E52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4F145" w14:textId="2F57F40E" w:rsidR="00606AD7" w:rsidRPr="00F773A3" w:rsidRDefault="00547DCD" w:rsidP="00E5567B">
            <w:pPr>
              <w:tabs>
                <w:tab w:val="left" w:pos="210"/>
              </w:tabs>
              <w:spacing w:after="0"/>
              <w:ind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1.</w:t>
            </w:r>
            <w:r w:rsidR="00F773A3" w:rsidRPr="00F773A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 xml:space="preserve">«Gross </w:t>
            </w:r>
            <w:proofErr w:type="gramStart"/>
            <w:r w:rsidR="00F773A3" w:rsidRPr="00F773A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sug‘</w:t>
            </w:r>
            <w:proofErr w:type="gramEnd"/>
            <w:r w:rsidR="00F773A3" w:rsidRPr="00F773A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urta kompaniyasi» AJ нинг 2023 йил учун Бизнес-режаси иловага асосан тасдиқлансин.</w:t>
            </w:r>
            <w:bookmarkStart w:id="0" w:name="_GoBack"/>
            <w:bookmarkEnd w:id="0"/>
          </w:p>
        </w:tc>
      </w:tr>
      <w:tr w:rsidR="00606AD7" w:rsidRPr="00E5567B" w14:paraId="483C0A3B" w14:textId="77777777" w:rsidTr="00250A53">
        <w:trPr>
          <w:trHeight w:val="3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E2B" w14:textId="18CED069" w:rsidR="00606AD7" w:rsidRDefault="00606AD7" w:rsidP="00250A53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3A5EF" w14:textId="0B3E2610" w:rsidR="00F773A3" w:rsidRPr="00F773A3" w:rsidRDefault="00F773A3" w:rsidP="00E5567B">
            <w:pPr>
              <w:pStyle w:val="a5"/>
              <w:tabs>
                <w:tab w:val="left" w:pos="210"/>
              </w:tabs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773A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1.«Gross sug‘urta kompaniyasi» AJ Ижроия органи компания балансидаги давлат рақами 01_898_ODA бўлган «LACETTI»  русумли автотранспорт воситасини "ORIENT CONSULTING" МЧЖ  баҳолаш ташкилоти орқали бозор қийматини баҳолаб, аниқланган қийматдан паст бўлмаган нархда сотиш чораларини кўрсин.</w:t>
            </w:r>
          </w:p>
          <w:p w14:paraId="10A29508" w14:textId="6CDD9230" w:rsidR="00606AD7" w:rsidRPr="00F773A3" w:rsidRDefault="00F773A3" w:rsidP="00E5567B">
            <w:pPr>
              <w:pStyle w:val="a5"/>
              <w:tabs>
                <w:tab w:val="left" w:pos="210"/>
              </w:tabs>
              <w:spacing w:after="0"/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F773A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 xml:space="preserve"> 2.«Gross sug‘urta kompaniyasi» AJ Ижроия органи компания балансидаги давлат рақами 01_225_PGA бўлган «LACETTI»  русумли автотранспорт воситасини “IPRICE” МЧЖ баҳолаш ташкилоти орқали бозор қийматини баҳолаб, аниқланган қийматдан паст бўлмаган нархда сотиш чораларини кўрсин.</w:t>
            </w:r>
          </w:p>
        </w:tc>
      </w:tr>
      <w:tr w:rsidR="00606AD7" w14:paraId="0CBA7E16" w14:textId="77777777" w:rsidTr="00250A53">
        <w:tc>
          <w:tcPr>
            <w:tcW w:w="10935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82CE0D8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Жамият Кузатув кенгаш аъзоларини сайлаш</w:t>
            </w:r>
          </w:p>
        </w:tc>
      </w:tr>
      <w:tr w:rsidR="00606AD7" w14:paraId="1797462D" w14:textId="77777777" w:rsidTr="00250A53"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3CDA2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Кандидатлар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тўғрисида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маълумот</w:t>
            </w:r>
            <w:proofErr w:type="spellEnd"/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074B02C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Овозлар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сони</w:t>
            </w:r>
          </w:p>
        </w:tc>
      </w:tr>
      <w:tr w:rsidR="00606AD7" w14:paraId="376164F2" w14:textId="77777777" w:rsidTr="00250A53">
        <w:trPr>
          <w:trHeight w:val="1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6BFD0C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78C63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Ф.И.Ш.</w:t>
            </w:r>
          </w:p>
        </w:tc>
        <w:tc>
          <w:tcPr>
            <w:tcW w:w="44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319E0C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иш жойи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ва лавозими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9200E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Уларга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тегишли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акциялар</w:t>
            </w:r>
            <w:proofErr w:type="spellEnd"/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9F8FED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06AD7" w14:paraId="1E421B6F" w14:textId="77777777" w:rsidTr="00250A53">
        <w:trPr>
          <w:trHeight w:val="5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655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A1E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9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F66D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189227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ABEB37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 xml:space="preserve">тури </w:t>
            </w: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B58FF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06AD7" w14:paraId="2B766AF6" w14:textId="77777777" w:rsidTr="00250A53">
        <w:trPr>
          <w:trHeight w:val="167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4145" w14:textId="77777777" w:rsidR="00606AD7" w:rsidRDefault="00606AD7" w:rsidP="00250A53">
            <w:pPr>
              <w:spacing w:after="0" w:line="240" w:lineRule="auto"/>
              <w:ind w:left="124" w:hanging="12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ED01" w14:textId="77777777" w:rsidR="00606AD7" w:rsidRDefault="00606AD7" w:rsidP="00250A53">
            <w:pPr>
              <w:tabs>
                <w:tab w:val="left" w:pos="14380"/>
              </w:tabs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948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28A8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548" w14:textId="77777777" w:rsidR="00606AD7" w:rsidRDefault="00606AD7" w:rsidP="00250A53">
            <w:pPr>
              <w:pStyle w:val="a5"/>
              <w:tabs>
                <w:tab w:val="left" w:pos="16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0CE33E" w14:textId="77777777" w:rsidR="00606AD7" w:rsidRDefault="00606AD7" w:rsidP="00250A53">
            <w:pPr>
              <w:spacing w:after="0" w:line="240" w:lineRule="auto"/>
              <w:ind w:left="-104" w:right="-80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06AD7" w14:paraId="7C5BFC86" w14:textId="77777777" w:rsidTr="00250A53">
        <w:tc>
          <w:tcPr>
            <w:tcW w:w="109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8F22400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Уставга киритилаётган ўзгартириш ва (ёки) қўшимчаларнинг матни</w:t>
            </w:r>
          </w:p>
        </w:tc>
      </w:tr>
      <w:tr w:rsidR="00606AD7" w14:paraId="6CEEF832" w14:textId="77777777" w:rsidTr="00250A53">
        <w:tc>
          <w:tcPr>
            <w:tcW w:w="10935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F38980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Мавжуд эмас</w:t>
            </w:r>
          </w:p>
        </w:tc>
      </w:tr>
      <w:tr w:rsidR="00606AD7" w14:paraId="772D7A96" w14:textId="77777777" w:rsidTr="00250A53">
        <w:tc>
          <w:tcPr>
            <w:tcW w:w="10935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6B48A61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Эмитентнинг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ижроия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кузатув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кенгаши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тафтиш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комиссияси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аъзолари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фойдасига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ҳисобланган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тўланган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ҳақ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ёки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компенсациялар</w:t>
            </w:r>
            <w:proofErr w:type="spellEnd"/>
          </w:p>
        </w:tc>
      </w:tr>
      <w:tr w:rsidR="00606AD7" w14:paraId="1D442A9E" w14:textId="77777777" w:rsidTr="00250A53">
        <w:trPr>
          <w:trHeight w:val="408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C4B40C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BE508" w14:textId="77777777" w:rsidR="00606AD7" w:rsidRDefault="00606AD7" w:rsidP="00250A53">
            <w:pPr>
              <w:spacing w:after="0" w:line="240" w:lineRule="auto"/>
              <w:ind w:left="-120" w:right="-9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Ф.И.Ш.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E5859" w14:textId="77777777" w:rsidR="00606AD7" w:rsidRDefault="00606AD7" w:rsidP="00250A53">
            <w:pPr>
              <w:spacing w:after="0" w:line="240" w:lineRule="auto"/>
              <w:ind w:left="-51" w:right="-36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Шахс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аъзоси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эмитент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органининг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номи</w:t>
            </w:r>
            <w:proofErr w:type="spellEnd"/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00C27" w14:textId="77777777" w:rsidR="00606AD7" w:rsidRDefault="00606AD7" w:rsidP="00250A53">
            <w:pPr>
              <w:spacing w:after="0" w:line="240" w:lineRule="auto"/>
              <w:ind w:left="-51" w:right="-3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Тўлов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тури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EE207" w14:textId="77777777" w:rsidR="00606AD7" w:rsidRDefault="00606AD7" w:rsidP="00250A53">
            <w:pPr>
              <w:pStyle w:val="a3"/>
              <w:spacing w:before="100" w:after="100"/>
              <w:ind w:left="-81" w:right="-9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сумма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B1E051" w14:textId="77777777" w:rsidR="00606AD7" w:rsidRDefault="00606AD7" w:rsidP="00250A53">
            <w:pPr>
              <w:pStyle w:val="a3"/>
              <w:spacing w:before="100" w:after="100"/>
              <w:ind w:left="-51" w:right="-36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Маблағлар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давр</w:t>
            </w:r>
            <w:proofErr w:type="spellEnd"/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EF7389F" w14:textId="77777777" w:rsidR="00606AD7" w:rsidRDefault="00606AD7" w:rsidP="00250A53">
            <w:pPr>
              <w:pStyle w:val="a3"/>
              <w:spacing w:before="100" w:after="100"/>
              <w:ind w:left="-51" w:right="-36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Тўлов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назарда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тутилган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эмитент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ҳужжати</w:t>
            </w:r>
            <w:proofErr w:type="spellEnd"/>
          </w:p>
        </w:tc>
      </w:tr>
      <w:tr w:rsidR="00606AD7" w14:paraId="21695754" w14:textId="77777777" w:rsidTr="00250A53">
        <w:trPr>
          <w:trHeight w:val="118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23B6CE" w14:textId="77777777" w:rsidR="00606AD7" w:rsidRDefault="00606AD7" w:rsidP="00250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28DAA6" w14:textId="77777777" w:rsidR="00606AD7" w:rsidRDefault="00606AD7" w:rsidP="00250A53">
            <w:pPr>
              <w:tabs>
                <w:tab w:val="left" w:pos="14380"/>
              </w:tabs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79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58D5AB" w14:textId="77777777" w:rsidR="00606AD7" w:rsidRDefault="00606AD7" w:rsidP="00250A53">
            <w:pPr>
              <w:tabs>
                <w:tab w:val="left" w:pos="142"/>
              </w:tabs>
              <w:spacing w:after="0" w:line="240" w:lineRule="auto"/>
              <w:ind w:left="-72" w:right="-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09BFEA" w14:textId="77777777" w:rsidR="00606AD7" w:rsidRDefault="00606AD7" w:rsidP="00250A53">
            <w:pPr>
              <w:spacing w:after="0" w:line="240" w:lineRule="auto"/>
              <w:ind w:left="-101" w:right="-11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142FBB" w14:textId="77777777" w:rsidR="00606AD7" w:rsidRDefault="00606AD7" w:rsidP="00250A53">
            <w:pPr>
              <w:pStyle w:val="a3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77C37E" w14:textId="77777777" w:rsidR="00606AD7" w:rsidRDefault="00606AD7" w:rsidP="00250A53">
            <w:pPr>
              <w:pStyle w:val="a3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39936" w14:textId="77777777" w:rsidR="00606AD7" w:rsidRDefault="00606AD7" w:rsidP="00250A53">
            <w:pPr>
              <w:pStyle w:val="a3"/>
              <w:tabs>
                <w:tab w:val="left" w:pos="99"/>
              </w:tabs>
              <w:spacing w:before="100" w:after="100"/>
              <w:ind w:left="-55" w:right="-4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06AD7" w14:paraId="22363459" w14:textId="77777777" w:rsidTr="00250A53">
        <w:trPr>
          <w:gridAfter w:val="1"/>
          <w:wAfter w:w="23" w:type="dxa"/>
          <w:trHeight w:val="237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7F985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 w:rsidRPr="005B01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Ижроия органи раҳбарининг Ф.И.Ш.:</w:t>
            </w:r>
          </w:p>
        </w:tc>
        <w:tc>
          <w:tcPr>
            <w:tcW w:w="45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3C5283" w14:textId="77777777" w:rsidR="00606AD7" w:rsidRDefault="00606AD7" w:rsidP="00250A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Назаров Отабек Хасан ўғли</w:t>
            </w:r>
          </w:p>
        </w:tc>
      </w:tr>
      <w:tr w:rsidR="00606AD7" w14:paraId="592D1884" w14:textId="77777777" w:rsidTr="00250A53">
        <w:trPr>
          <w:gridAfter w:val="1"/>
          <w:wAfter w:w="23" w:type="dxa"/>
          <w:trHeight w:val="237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2FC1F" w14:textId="77777777" w:rsidR="00606AD7" w:rsidRDefault="00606AD7" w:rsidP="00250A5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Бош бухгалтернинг Ф.И.Ш.:</w:t>
            </w:r>
          </w:p>
        </w:tc>
        <w:tc>
          <w:tcPr>
            <w:tcW w:w="45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0EF72D" w14:textId="77777777" w:rsidR="00606AD7" w:rsidRDefault="00606AD7" w:rsidP="00250A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Адизова Нигора Эркиновна</w:t>
            </w:r>
          </w:p>
        </w:tc>
      </w:tr>
      <w:tr w:rsidR="00606AD7" w14:paraId="393F353C" w14:textId="77777777" w:rsidTr="00250A53">
        <w:trPr>
          <w:gridAfter w:val="1"/>
          <w:wAfter w:w="23" w:type="dxa"/>
          <w:trHeight w:val="237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26F60" w14:textId="77777777" w:rsidR="00606AD7" w:rsidRDefault="00606AD7" w:rsidP="00250A53">
            <w:pPr>
              <w:pStyle w:val="a3"/>
              <w:spacing w:after="0"/>
              <w:ind w:left="60"/>
              <w:rPr>
                <w:b/>
                <w:sz w:val="16"/>
                <w:szCs w:val="16"/>
                <w:lang w:val="uz-Cyrl-UZ"/>
              </w:rPr>
            </w:pPr>
            <w:r>
              <w:rPr>
                <w:b/>
                <w:sz w:val="16"/>
                <w:szCs w:val="16"/>
                <w:lang w:val="uz-Cyrl-UZ"/>
              </w:rPr>
              <w:t>Веб-сайтда ахборот жойлаштирган ваколатли шахснинг Ф.И.Ш.:</w:t>
            </w:r>
          </w:p>
        </w:tc>
        <w:tc>
          <w:tcPr>
            <w:tcW w:w="45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477AD0" w14:textId="77777777" w:rsidR="00606AD7" w:rsidRDefault="00606AD7" w:rsidP="00250A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Норқобилов Искандар Шавкатович</w:t>
            </w:r>
          </w:p>
        </w:tc>
      </w:tr>
    </w:tbl>
    <w:p w14:paraId="48EA1710" w14:textId="77777777" w:rsidR="00606AD7" w:rsidRDefault="00606AD7" w:rsidP="00606AD7">
      <w:pPr>
        <w:rPr>
          <w:rFonts w:ascii="Times New Roman" w:hAnsi="Times New Roman"/>
          <w:color w:val="000000"/>
          <w:sz w:val="16"/>
          <w:szCs w:val="16"/>
          <w:lang w:val="en-US"/>
        </w:rPr>
      </w:pPr>
    </w:p>
    <w:p w14:paraId="5783999A" w14:textId="77777777" w:rsidR="00606AD7" w:rsidRDefault="00606AD7" w:rsidP="00606AD7"/>
    <w:p w14:paraId="22737921" w14:textId="77777777" w:rsidR="00381D57" w:rsidRDefault="00381D57"/>
    <w:sectPr w:rsidR="0038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E9"/>
    <w:rsid w:val="00381D57"/>
    <w:rsid w:val="00547DCD"/>
    <w:rsid w:val="00606AD7"/>
    <w:rsid w:val="00926921"/>
    <w:rsid w:val="00E5567B"/>
    <w:rsid w:val="00F773A3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F27F"/>
  <w15:chartTrackingRefBased/>
  <w15:docId w15:val="{A373F0C5-D418-42ED-91DC-79EDB10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A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AD7"/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34"/>
    <w:locked/>
    <w:rsid w:val="00606AD7"/>
    <w:rPr>
      <w:lang w:val="x-none"/>
    </w:rPr>
  </w:style>
  <w:style w:type="paragraph" w:styleId="a5">
    <w:name w:val="List Paragraph"/>
    <w:basedOn w:val="a"/>
    <w:link w:val="a4"/>
    <w:uiPriority w:val="34"/>
    <w:qFormat/>
    <w:rsid w:val="00606AD7"/>
    <w:pPr>
      <w:ind w:left="720"/>
      <w:contextualSpacing/>
    </w:pPr>
    <w:rPr>
      <w:rFonts w:asciiTheme="minorHAnsi" w:eastAsiaTheme="minorHAnsi" w:hAnsiTheme="minorHAnsi" w:cstheme="minorBid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Умиджон Содикович</cp:lastModifiedBy>
  <cp:revision>2</cp:revision>
  <dcterms:created xsi:type="dcterms:W3CDTF">2022-11-24T12:47:00Z</dcterms:created>
  <dcterms:modified xsi:type="dcterms:W3CDTF">2022-11-24T12:47:00Z</dcterms:modified>
</cp:coreProperties>
</file>